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CB" w:rsidRPr="00074CCB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074CCB" w:rsidRPr="00074CCB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 xml:space="preserve">ученого совета проректором по молодёжной политике </w:t>
      </w:r>
    </w:p>
    <w:p w:rsidR="00DB7E2E" w:rsidRPr="00DB7E2E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и дополнительному образованию Ю.В. Пятковской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1B389F">
        <w:rPr>
          <w:rFonts w:ascii="Arial" w:eastAsia="Calibri" w:hAnsi="Arial" w:cs="Arial"/>
          <w:sz w:val="26"/>
          <w:szCs w:val="26"/>
        </w:rPr>
        <w:t>25 июня 2021</w:t>
      </w:r>
      <w:r w:rsidRPr="00DB7E2E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DB7E2E" w:rsidRPr="00DB7E2E" w:rsidRDefault="00074CCB" w:rsidP="00DB7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074CCB">
        <w:rPr>
          <w:rFonts w:ascii="Times New Roman" w:hAnsi="Times New Roman" w:cs="Times New Roman"/>
          <w:b/>
          <w:sz w:val="28"/>
          <w:szCs w:val="28"/>
        </w:rPr>
        <w:t>Об утверждении списк</w:t>
      </w:r>
      <w:r w:rsidR="00041AE5">
        <w:rPr>
          <w:rFonts w:ascii="Times New Roman" w:hAnsi="Times New Roman" w:cs="Times New Roman"/>
          <w:b/>
          <w:sz w:val="28"/>
          <w:szCs w:val="28"/>
        </w:rPr>
        <w:t>а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кандидатов из числа обучающихся ФГБОУ ВО «БГУ» на назначение </w:t>
      </w:r>
      <w:r w:rsidR="00041AE5">
        <w:rPr>
          <w:rFonts w:ascii="Times New Roman" w:hAnsi="Times New Roman" w:cs="Times New Roman"/>
          <w:b/>
          <w:sz w:val="28"/>
          <w:szCs w:val="28"/>
        </w:rPr>
        <w:t>стипендии Благотворительного фонда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AE5">
        <w:rPr>
          <w:rFonts w:ascii="Times New Roman" w:hAnsi="Times New Roman" w:cs="Times New Roman"/>
          <w:b/>
          <w:sz w:val="28"/>
          <w:szCs w:val="28"/>
        </w:rPr>
        <w:t>имени Юрия Тена</w:t>
      </w:r>
      <w:bookmarkEnd w:id="0"/>
    </w:p>
    <w:p w:rsidR="00DB7E2E" w:rsidRPr="00DB7E2E" w:rsidRDefault="00DB7E2E" w:rsidP="00DB7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Pr="00DB7E2E" w:rsidRDefault="00DB7E2E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0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из числа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041AE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 на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A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стипендии</w:t>
      </w:r>
      <w:r w:rsidR="00041AE5" w:rsidRPr="00041AE5">
        <w:t xml:space="preserve"> </w:t>
      </w:r>
      <w:r w:rsidR="00041AE5" w:rsidRPr="0004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Благотворительного фонда </w:t>
      </w:r>
      <w:r w:rsidR="00041AE5" w:rsidRPr="00041AE5">
        <w:rPr>
          <w:rFonts w:ascii="Times New Roman" w:hAnsi="Times New Roman" w:cs="Times New Roman"/>
          <w:sz w:val="28"/>
          <w:szCs w:val="28"/>
        </w:rPr>
        <w:t>им</w:t>
      </w:r>
      <w:r w:rsidR="00041AE5">
        <w:rPr>
          <w:rFonts w:ascii="Times New Roman" w:hAnsi="Times New Roman" w:cs="Times New Roman"/>
          <w:sz w:val="28"/>
          <w:szCs w:val="28"/>
        </w:rPr>
        <w:t>ени</w:t>
      </w:r>
      <w:r w:rsidR="00041AE5" w:rsidRPr="00041AE5">
        <w:rPr>
          <w:rFonts w:ascii="Times New Roman" w:hAnsi="Times New Roman" w:cs="Times New Roman"/>
          <w:sz w:val="28"/>
          <w:szCs w:val="28"/>
        </w:rPr>
        <w:t xml:space="preserve"> Юрия Тена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DB7E2E" w:rsidRPr="00DB7E2E" w:rsidRDefault="00DB7E2E" w:rsidP="00DB7E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7E2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521F7" w:rsidRPr="00192A70" w:rsidRDefault="00E521F7" w:rsidP="005122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1228F">
        <w:rPr>
          <w:rFonts w:ascii="Times New Roman" w:hAnsi="Times New Roman" w:cs="Times New Roman"/>
          <w:sz w:val="28"/>
          <w:szCs w:val="28"/>
        </w:rPr>
        <w:t xml:space="preserve">список кандидатов </w:t>
      </w:r>
      <w:r w:rsidR="009A5863">
        <w:rPr>
          <w:rFonts w:ascii="Times New Roman" w:hAnsi="Times New Roman" w:cs="Times New Roman"/>
          <w:sz w:val="28"/>
          <w:szCs w:val="28"/>
        </w:rPr>
        <w:t xml:space="preserve">из числа обучающихся </w:t>
      </w:r>
      <w:r w:rsidRPr="00192A70">
        <w:rPr>
          <w:rFonts w:ascii="Times New Roman" w:hAnsi="Times New Roman" w:cs="Times New Roman"/>
          <w:sz w:val="28"/>
          <w:szCs w:val="28"/>
        </w:rPr>
        <w:t xml:space="preserve">ФГБОУ ВО «БГУ» на </w:t>
      </w:r>
      <w:r w:rsidR="00074CCB" w:rsidRPr="00074CCB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041AE5" w:rsidRPr="00041AE5">
        <w:rPr>
          <w:rFonts w:ascii="Times New Roman" w:hAnsi="Times New Roman" w:cs="Times New Roman"/>
          <w:sz w:val="28"/>
          <w:szCs w:val="28"/>
        </w:rPr>
        <w:t>стипендии</w:t>
      </w:r>
      <w:r w:rsidR="00041AE5">
        <w:rPr>
          <w:rFonts w:ascii="Times New Roman" w:hAnsi="Times New Roman" w:cs="Times New Roman"/>
          <w:sz w:val="28"/>
          <w:szCs w:val="28"/>
        </w:rPr>
        <w:t xml:space="preserve"> </w:t>
      </w:r>
      <w:r w:rsidR="00041AE5" w:rsidRPr="0004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Благотворительного фонда </w:t>
      </w:r>
      <w:r w:rsidR="00041AE5">
        <w:rPr>
          <w:rFonts w:ascii="Times New Roman" w:hAnsi="Times New Roman" w:cs="Times New Roman"/>
          <w:sz w:val="28"/>
          <w:szCs w:val="28"/>
        </w:rPr>
        <w:t>имени</w:t>
      </w:r>
      <w:r w:rsidR="00041AE5" w:rsidRPr="00041AE5">
        <w:rPr>
          <w:rFonts w:ascii="Times New Roman" w:hAnsi="Times New Roman" w:cs="Times New Roman"/>
          <w:sz w:val="28"/>
          <w:szCs w:val="28"/>
        </w:rPr>
        <w:t xml:space="preserve"> Юрия Тена</w:t>
      </w:r>
      <w:r w:rsidR="00074CCB" w:rsidRPr="00074CCB">
        <w:rPr>
          <w:rFonts w:ascii="Times New Roman" w:hAnsi="Times New Roman" w:cs="Times New Roman"/>
          <w:sz w:val="28"/>
          <w:szCs w:val="28"/>
        </w:rPr>
        <w:t xml:space="preserve"> </w:t>
      </w:r>
      <w:r w:rsidRPr="00192A7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521F7" w:rsidRPr="00192A7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863" w:rsidRPr="00192A70" w:rsidRDefault="009A5863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04" w:rsidRDefault="00D91D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03B9" w:rsidRPr="00BA2116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</w:p>
    <w:p w:rsidR="00D403B9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>к решению № ___ ученого совета БГУ от</w:t>
      </w:r>
      <w:r w:rsidR="001B389F">
        <w:rPr>
          <w:rFonts w:ascii="Times New Roman" w:eastAsia="Calibri" w:hAnsi="Times New Roman"/>
          <w:spacing w:val="4"/>
          <w:sz w:val="28"/>
          <w:szCs w:val="28"/>
        </w:rPr>
        <w:t xml:space="preserve"> 25 июня 2021 г.</w:t>
      </w:r>
    </w:p>
    <w:p w:rsidR="00D403B9" w:rsidRDefault="00D403B9" w:rsidP="00D40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1AE5" w:rsidRDefault="009A5863" w:rsidP="009A586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кандидатов из числа обучающихся </w:t>
      </w:r>
      <w:r w:rsidRPr="009A5863">
        <w:rPr>
          <w:rFonts w:ascii="Times New Roman" w:hAnsi="Times New Roman" w:cs="Times New Roman"/>
          <w:b/>
          <w:sz w:val="28"/>
          <w:szCs w:val="28"/>
        </w:rPr>
        <w:t xml:space="preserve">ФГБОУ ВО «БГУ» </w:t>
      </w:r>
    </w:p>
    <w:p w:rsidR="00BF78D0" w:rsidRDefault="009A5863" w:rsidP="009A586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86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41AE5">
        <w:rPr>
          <w:rFonts w:ascii="Times New Roman" w:hAnsi="Times New Roman" w:cs="Times New Roman"/>
          <w:b/>
          <w:sz w:val="28"/>
          <w:szCs w:val="28"/>
        </w:rPr>
        <w:t xml:space="preserve">стипендию </w:t>
      </w:r>
      <w:r w:rsidR="00041AE5" w:rsidRPr="00041AE5">
        <w:rPr>
          <w:rFonts w:ascii="Times New Roman" w:hAnsi="Times New Roman" w:cs="Times New Roman"/>
          <w:b/>
          <w:sz w:val="28"/>
          <w:szCs w:val="28"/>
        </w:rPr>
        <w:t xml:space="preserve">Благотворительного фонда </w:t>
      </w:r>
      <w:r w:rsidR="00041AE5">
        <w:rPr>
          <w:rFonts w:ascii="Times New Roman" w:hAnsi="Times New Roman" w:cs="Times New Roman"/>
          <w:b/>
          <w:sz w:val="28"/>
          <w:szCs w:val="28"/>
        </w:rPr>
        <w:t>имени</w:t>
      </w:r>
      <w:r w:rsidR="00041AE5" w:rsidRPr="00074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AE5">
        <w:rPr>
          <w:rFonts w:ascii="Times New Roman" w:hAnsi="Times New Roman" w:cs="Times New Roman"/>
          <w:b/>
          <w:sz w:val="28"/>
          <w:szCs w:val="28"/>
        </w:rPr>
        <w:t>Юрия Тена</w:t>
      </w:r>
    </w:p>
    <w:p w:rsidR="009A5863" w:rsidRDefault="009A5863" w:rsidP="008637C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40" w:type="dxa"/>
        <w:tblInd w:w="-289" w:type="dxa"/>
        <w:tblLook w:val="04A0" w:firstRow="1" w:lastRow="0" w:firstColumn="1" w:lastColumn="0" w:noHBand="0" w:noVBand="1"/>
      </w:tblPr>
      <w:tblGrid>
        <w:gridCol w:w="1203"/>
        <w:gridCol w:w="3210"/>
        <w:gridCol w:w="2998"/>
        <w:gridCol w:w="2029"/>
      </w:tblGrid>
      <w:tr w:rsidR="00041AE5" w:rsidRPr="009A5863" w:rsidTr="00041AE5">
        <w:trPr>
          <w:trHeight w:val="340"/>
        </w:trPr>
        <w:tc>
          <w:tcPr>
            <w:tcW w:w="1203" w:type="dxa"/>
          </w:tcPr>
          <w:p w:rsidR="00041AE5" w:rsidRPr="009A5863" w:rsidRDefault="00041AE5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10" w:type="dxa"/>
          </w:tcPr>
          <w:p w:rsidR="00041AE5" w:rsidRPr="009A5863" w:rsidRDefault="00041AE5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98" w:type="dxa"/>
          </w:tcPr>
          <w:p w:rsidR="00041AE5" w:rsidRPr="009A5863" w:rsidRDefault="00041AE5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Институт/факультет</w:t>
            </w:r>
          </w:p>
        </w:tc>
        <w:tc>
          <w:tcPr>
            <w:tcW w:w="2029" w:type="dxa"/>
          </w:tcPr>
          <w:p w:rsidR="00041AE5" w:rsidRPr="009A5863" w:rsidRDefault="00041AE5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041AE5" w:rsidRPr="009A5863" w:rsidTr="00041AE5">
        <w:trPr>
          <w:trHeight w:val="589"/>
        </w:trPr>
        <w:tc>
          <w:tcPr>
            <w:tcW w:w="1203" w:type="dxa"/>
          </w:tcPr>
          <w:p w:rsidR="00041AE5" w:rsidRPr="000B4BE8" w:rsidRDefault="00041AE5" w:rsidP="00041AE5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041AE5" w:rsidRPr="009A5863" w:rsidRDefault="00041AE5" w:rsidP="00041A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sz w:val="24"/>
                <w:szCs w:val="24"/>
              </w:rPr>
              <w:t>Баянова Жанна Леонидовна</w:t>
            </w:r>
          </w:p>
        </w:tc>
        <w:tc>
          <w:tcPr>
            <w:tcW w:w="2998" w:type="dxa"/>
          </w:tcPr>
          <w:p w:rsidR="00041AE5" w:rsidRPr="009A5863" w:rsidRDefault="00041AE5" w:rsidP="00041A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sz w:val="24"/>
                <w:szCs w:val="24"/>
              </w:rPr>
              <w:t>ИГП</w:t>
            </w:r>
          </w:p>
        </w:tc>
        <w:tc>
          <w:tcPr>
            <w:tcW w:w="2029" w:type="dxa"/>
          </w:tcPr>
          <w:p w:rsidR="00041AE5" w:rsidRPr="009A5863" w:rsidRDefault="00041AE5" w:rsidP="00041A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sz w:val="24"/>
                <w:szCs w:val="24"/>
              </w:rPr>
              <w:t>Ю-18-1</w:t>
            </w:r>
          </w:p>
        </w:tc>
      </w:tr>
      <w:tr w:rsidR="00041AE5" w:rsidRPr="009A5863" w:rsidTr="00041AE5">
        <w:trPr>
          <w:trHeight w:val="576"/>
        </w:trPr>
        <w:tc>
          <w:tcPr>
            <w:tcW w:w="1203" w:type="dxa"/>
          </w:tcPr>
          <w:p w:rsidR="00041AE5" w:rsidRPr="000B4BE8" w:rsidRDefault="00041AE5" w:rsidP="00041AE5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041AE5" w:rsidRPr="009A5863" w:rsidRDefault="00041AE5" w:rsidP="00041A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E5">
              <w:rPr>
                <w:rFonts w:ascii="Times New Roman" w:hAnsi="Times New Roman" w:cs="Times New Roman"/>
                <w:sz w:val="24"/>
                <w:szCs w:val="24"/>
              </w:rPr>
              <w:t>Чистякова Лилия Вячеславовна</w:t>
            </w:r>
          </w:p>
        </w:tc>
        <w:tc>
          <w:tcPr>
            <w:tcW w:w="2998" w:type="dxa"/>
          </w:tcPr>
          <w:p w:rsidR="00041AE5" w:rsidRPr="009A5863" w:rsidRDefault="00041AE5" w:rsidP="00041A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E5">
              <w:rPr>
                <w:rFonts w:ascii="Times New Roman" w:hAnsi="Times New Roman" w:cs="Times New Roman"/>
                <w:sz w:val="24"/>
                <w:szCs w:val="24"/>
              </w:rPr>
              <w:t>ИУФ</w:t>
            </w:r>
          </w:p>
        </w:tc>
        <w:tc>
          <w:tcPr>
            <w:tcW w:w="2029" w:type="dxa"/>
          </w:tcPr>
          <w:p w:rsidR="00041AE5" w:rsidRPr="009A5863" w:rsidRDefault="00041AE5" w:rsidP="00041A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AE5">
              <w:rPr>
                <w:rFonts w:ascii="Times New Roman" w:hAnsi="Times New Roman" w:cs="Times New Roman"/>
                <w:sz w:val="24"/>
                <w:szCs w:val="24"/>
              </w:rPr>
              <w:t>УБ-18-1</w:t>
            </w:r>
          </w:p>
        </w:tc>
      </w:tr>
    </w:tbl>
    <w:p w:rsidR="009A5863" w:rsidRPr="008637CA" w:rsidRDefault="009A5863" w:rsidP="008637C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E0A" w:rsidRDefault="00CE6E0A"/>
    <w:sectPr w:rsidR="00CE6E0A" w:rsidSect="00891ED9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D9" w:rsidRDefault="00891ED9" w:rsidP="00891ED9">
      <w:pPr>
        <w:spacing w:after="0" w:line="240" w:lineRule="auto"/>
      </w:pPr>
      <w:r>
        <w:separator/>
      </w:r>
    </w:p>
  </w:endnote>
  <w:end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D9" w:rsidRDefault="00891ED9" w:rsidP="00891ED9">
      <w:pPr>
        <w:spacing w:after="0" w:line="240" w:lineRule="auto"/>
      </w:pPr>
      <w:r>
        <w:separator/>
      </w:r>
    </w:p>
  </w:footnote>
  <w:foot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7325"/>
      <w:docPartObj>
        <w:docPartGallery w:val="Page Numbers (Top of Page)"/>
        <w:docPartUnique/>
      </w:docPartObj>
    </w:sdtPr>
    <w:sdtEndPr/>
    <w:sdtContent>
      <w:p w:rsidR="00891ED9" w:rsidRDefault="00891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334">
          <w:rPr>
            <w:noProof/>
          </w:rPr>
          <w:t>2</w:t>
        </w:r>
        <w:r>
          <w:fldChar w:fldCharType="end"/>
        </w:r>
      </w:p>
    </w:sdtContent>
  </w:sdt>
  <w:p w:rsidR="00891ED9" w:rsidRDefault="00891E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46092"/>
    <w:multiLevelType w:val="hybridMultilevel"/>
    <w:tmpl w:val="2DC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41AE5"/>
    <w:rsid w:val="0006206A"/>
    <w:rsid w:val="00062E68"/>
    <w:rsid w:val="000731C6"/>
    <w:rsid w:val="00074CCB"/>
    <w:rsid w:val="000B4BE8"/>
    <w:rsid w:val="00164F1B"/>
    <w:rsid w:val="00190D6E"/>
    <w:rsid w:val="001B2C66"/>
    <w:rsid w:val="001B389F"/>
    <w:rsid w:val="00200D39"/>
    <w:rsid w:val="002067F5"/>
    <w:rsid w:val="00295B83"/>
    <w:rsid w:val="002A3914"/>
    <w:rsid w:val="002D6236"/>
    <w:rsid w:val="002D66EE"/>
    <w:rsid w:val="002F5D13"/>
    <w:rsid w:val="00327584"/>
    <w:rsid w:val="0033280B"/>
    <w:rsid w:val="0033415F"/>
    <w:rsid w:val="003513A7"/>
    <w:rsid w:val="003551F9"/>
    <w:rsid w:val="0037264D"/>
    <w:rsid w:val="003A4D4F"/>
    <w:rsid w:val="003E4592"/>
    <w:rsid w:val="00417F50"/>
    <w:rsid w:val="00446985"/>
    <w:rsid w:val="00466ECC"/>
    <w:rsid w:val="004C4AA1"/>
    <w:rsid w:val="004D1813"/>
    <w:rsid w:val="0051228F"/>
    <w:rsid w:val="005358DD"/>
    <w:rsid w:val="00590E6D"/>
    <w:rsid w:val="00591191"/>
    <w:rsid w:val="005D416F"/>
    <w:rsid w:val="00605065"/>
    <w:rsid w:val="0065082A"/>
    <w:rsid w:val="006539A9"/>
    <w:rsid w:val="0068537D"/>
    <w:rsid w:val="006C7616"/>
    <w:rsid w:val="00742DBF"/>
    <w:rsid w:val="0079574B"/>
    <w:rsid w:val="00796885"/>
    <w:rsid w:val="007F0AF1"/>
    <w:rsid w:val="00825D51"/>
    <w:rsid w:val="0083196B"/>
    <w:rsid w:val="008601B5"/>
    <w:rsid w:val="008637CA"/>
    <w:rsid w:val="00870F3A"/>
    <w:rsid w:val="00891ED9"/>
    <w:rsid w:val="008C0DB3"/>
    <w:rsid w:val="008E748C"/>
    <w:rsid w:val="00964EA5"/>
    <w:rsid w:val="00966AE6"/>
    <w:rsid w:val="009A28CD"/>
    <w:rsid w:val="009A4798"/>
    <w:rsid w:val="009A5863"/>
    <w:rsid w:val="009A6013"/>
    <w:rsid w:val="009B0701"/>
    <w:rsid w:val="009B4127"/>
    <w:rsid w:val="009B7C1F"/>
    <w:rsid w:val="00A005CE"/>
    <w:rsid w:val="00A93DB6"/>
    <w:rsid w:val="00AC4546"/>
    <w:rsid w:val="00B12D29"/>
    <w:rsid w:val="00B45874"/>
    <w:rsid w:val="00B570DD"/>
    <w:rsid w:val="00B7325F"/>
    <w:rsid w:val="00B81E9C"/>
    <w:rsid w:val="00B84E56"/>
    <w:rsid w:val="00BC580E"/>
    <w:rsid w:val="00BE2AE9"/>
    <w:rsid w:val="00BF18AA"/>
    <w:rsid w:val="00BF3432"/>
    <w:rsid w:val="00BF68C9"/>
    <w:rsid w:val="00BF78D0"/>
    <w:rsid w:val="00C162A4"/>
    <w:rsid w:val="00C47ABB"/>
    <w:rsid w:val="00C66A0C"/>
    <w:rsid w:val="00C92B53"/>
    <w:rsid w:val="00C9310D"/>
    <w:rsid w:val="00CD3334"/>
    <w:rsid w:val="00CE6E0A"/>
    <w:rsid w:val="00D403B9"/>
    <w:rsid w:val="00D51F73"/>
    <w:rsid w:val="00D91D04"/>
    <w:rsid w:val="00DB41AF"/>
    <w:rsid w:val="00DB7E2E"/>
    <w:rsid w:val="00DC068D"/>
    <w:rsid w:val="00DF4FD3"/>
    <w:rsid w:val="00E134B3"/>
    <w:rsid w:val="00E521F7"/>
    <w:rsid w:val="00E80AF9"/>
    <w:rsid w:val="00EF46D0"/>
    <w:rsid w:val="00EF491A"/>
    <w:rsid w:val="00F926E8"/>
    <w:rsid w:val="00F93ADB"/>
    <w:rsid w:val="00FA4C69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Васильева Наталья Викторовна</cp:lastModifiedBy>
  <cp:revision>2</cp:revision>
  <cp:lastPrinted>2021-06-23T08:51:00Z</cp:lastPrinted>
  <dcterms:created xsi:type="dcterms:W3CDTF">2021-06-23T09:20:00Z</dcterms:created>
  <dcterms:modified xsi:type="dcterms:W3CDTF">2021-06-23T09:20:00Z</dcterms:modified>
</cp:coreProperties>
</file>